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1D61" w14:textId="7992448A" w:rsidR="00DC5318" w:rsidRDefault="00380646" w:rsidP="00DC5318">
      <w:pPr>
        <w:spacing w:before="0" w:beforeAutospacing="0" w:after="0" w:afterAutospacing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Four</w:t>
      </w:r>
      <w:r w:rsidR="00DC5318" w:rsidRPr="00DC5318">
        <w:rPr>
          <w:rFonts w:ascii="Arial" w:hAnsi="Arial" w:cs="Arial"/>
          <w:b/>
          <w:sz w:val="24"/>
          <w:szCs w:val="24"/>
        </w:rPr>
        <w:t xml:space="preserve"> </w:t>
      </w:r>
      <w:r w:rsidR="00954990">
        <w:rPr>
          <w:rFonts w:ascii="Arial" w:hAnsi="Arial" w:cs="Arial"/>
          <w:b/>
          <w:sz w:val="24"/>
          <w:szCs w:val="24"/>
        </w:rPr>
        <w:t>Knowledge-Based Decision-Making (</w:t>
      </w:r>
      <w:r w:rsidR="00DC5318" w:rsidRPr="00DC5318">
        <w:rPr>
          <w:rFonts w:ascii="Arial" w:hAnsi="Arial" w:cs="Arial"/>
          <w:b/>
          <w:sz w:val="24"/>
          <w:szCs w:val="24"/>
        </w:rPr>
        <w:t>KBDM</w:t>
      </w:r>
      <w:r w:rsidR="00954990">
        <w:rPr>
          <w:rFonts w:ascii="Arial" w:hAnsi="Arial" w:cs="Arial"/>
          <w:b/>
          <w:sz w:val="24"/>
          <w:szCs w:val="24"/>
        </w:rPr>
        <w:t>)</w:t>
      </w:r>
      <w:r w:rsidR="00DC5318" w:rsidRPr="00DC5318">
        <w:rPr>
          <w:rFonts w:ascii="Arial" w:hAnsi="Arial" w:cs="Arial"/>
          <w:b/>
          <w:sz w:val="24"/>
          <w:szCs w:val="24"/>
        </w:rPr>
        <w:t xml:space="preserve"> Questions</w:t>
      </w:r>
    </w:p>
    <w:p w14:paraId="7B5C5C56" w14:textId="214F5956" w:rsidR="0095758D" w:rsidRDefault="0095758D" w:rsidP="00DC5318">
      <w:pPr>
        <w:spacing w:before="0" w:beforeAutospacing="0" w:after="0" w:afterAutospacing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27E7966" w14:textId="73DDAC02" w:rsidR="00DC5318" w:rsidRDefault="00D60F36" w:rsidP="61993CC6">
      <w:pPr>
        <w:spacing w:before="0" w:beforeAutospacing="0" w:after="0" w:afterAutospacing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proofErr w:type="gramStart"/>
      <w:r w:rsidRPr="61993CC6">
        <w:rPr>
          <w:rFonts w:ascii="Arial" w:hAnsi="Arial" w:cs="Arial"/>
          <w:b/>
          <w:bCs/>
          <w:sz w:val="24"/>
          <w:szCs w:val="24"/>
        </w:rPr>
        <w:t>“</w:t>
      </w:r>
      <w:r w:rsidRPr="61993CC6">
        <w:rPr>
          <w:rFonts w:ascii="Arial" w:hAnsi="Arial" w:cs="Arial"/>
          <w:sz w:val="24"/>
          <w:szCs w:val="24"/>
        </w:rPr>
        <w:t xml:space="preserve"> </w:t>
      </w:r>
      <w:r w:rsidR="0095758D" w:rsidRPr="61993CC6">
        <w:rPr>
          <w:rFonts w:ascii="Arial" w:hAnsi="Arial" w:cs="Arial"/>
          <w:sz w:val="24"/>
          <w:szCs w:val="24"/>
        </w:rPr>
        <w:t>In</w:t>
      </w:r>
      <w:proofErr w:type="gramEnd"/>
      <w:r w:rsidR="0095758D" w:rsidRPr="61993CC6">
        <w:rPr>
          <w:rFonts w:ascii="Arial" w:hAnsi="Arial" w:cs="Arial"/>
          <w:sz w:val="24"/>
          <w:szCs w:val="24"/>
        </w:rPr>
        <w:t xml:space="preserve"> what ways can we encourage and support members to share their skills and talents to fulfill the needs of AFG Headquarters, Inc. as a member of the Board of Trustees</w:t>
      </w:r>
      <w:r w:rsidRPr="61993CC6">
        <w:rPr>
          <w:rFonts w:ascii="Arial" w:hAnsi="Arial" w:cs="Arial"/>
          <w:sz w:val="24"/>
          <w:szCs w:val="24"/>
        </w:rPr>
        <w:t>?”</w:t>
      </w:r>
    </w:p>
    <w:p w14:paraId="458EEFE3" w14:textId="4BA34743" w:rsidR="00DC5318" w:rsidRDefault="00DC5318" w:rsidP="61993CC6">
      <w:pPr>
        <w:spacing w:before="0" w:beforeAutospacing="0" w:after="0" w:afterAutospacing="0" w:line="240" w:lineRule="auto"/>
        <w:ind w:left="0"/>
        <w:rPr>
          <w:sz w:val="24"/>
          <w:szCs w:val="24"/>
        </w:rPr>
      </w:pPr>
    </w:p>
    <w:p w14:paraId="46872A6F" w14:textId="6E958890" w:rsidR="00DC5318" w:rsidRDefault="00FA6BE1" w:rsidP="61993CC6">
      <w:pPr>
        <w:spacing w:before="0" w:beforeAutospacing="0" w:after="0" w:afterAutospacing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EC48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41E57" wp14:editId="052BF5A4">
                <wp:simplePos x="0" y="0"/>
                <wp:positionH relativeFrom="column">
                  <wp:posOffset>285750</wp:posOffset>
                </wp:positionH>
                <wp:positionV relativeFrom="paragraph">
                  <wp:posOffset>323850</wp:posOffset>
                </wp:positionV>
                <wp:extent cx="4832350" cy="760095"/>
                <wp:effectExtent l="0" t="0" r="25400" b="2095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1FF6E" w14:textId="77777777" w:rsidR="00EC4864" w:rsidRDefault="00EC4864" w:rsidP="00EC4864">
                            <w:r w:rsidRPr="009864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Note</w:t>
                            </w:r>
                            <w:r w:rsidRPr="00986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These questions are not consistent with the KBDM information in the “Conference Procedures Booklet.”</w:t>
                            </w:r>
                            <w:r w:rsidRPr="0098643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64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questions have been modified for the purposes of the Mega Issue discussion concerning the encouragement of members to share their skills as Trustee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1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25.5pt;width:380.5pt;height:5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f/JAIAAEY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aDG9ocQw&#10;jSI9iT6Q19CTIvLTWV9i2KPFwNDjNeqcavX2AfgXTwxsWmb24s456FrBasxvGl9mF08HHB9Bdt17&#10;qPEbdgiQgPrG6Uge0kEQHXU6nbWJqXC8nC2uiqs5ujj6bq7zfDlPX7Dy+bV1PrwVoEk8VNSh9gmd&#10;HR98iNmw8jkkfuZByXorlUqG2+82ypEjwz7ZpjWi/xSmDOkqupwX84GAv0Lkaf0JQsuADa+kruji&#10;HMTKSNsbU6d2DEyq4YwpKzPyGKkbSAz9rh912UF9QkYdDI2Ng4iHFtw3Sjps6or6rwfmBCXqnUFV&#10;ltPZLE5BMmbzmwINd+nZXXqY4QhV0UDJcNyENDmRMAN3qF4jE7FR5iGTMVds1sT3OFhxGi7tFPVj&#10;/NffAQAA//8DAFBLAwQUAAYACAAAACEAZSwsSt8AAAAJAQAADwAAAGRycy9kb3ducmV2LnhtbEyP&#10;wU7DMBBE70j8g7VIXFBrF9okhDgVQgLRG7QIrm7sJhH2OthuGv6e5QSn3dWMZt9U68lZNpoQe48S&#10;FnMBzGDjdY+thLfd46wAFpNCraxHI+HbRFjX52eVKrU/4asZt6llFIKxVBK6lIaS89h0xqk494NB&#10;0g4+OJXoDC3XQZ0o3Fl+LUTGneqRPnRqMA+daT63RyehWD6PH3Fz8/LeZAd7m67y8ekrSHl5Md3f&#10;AUtmSn9m+MUndKiJae+PqCOzEpYrqpIkrBY0SS9ERsuejLnIgdcV/9+g/gEAAP//AwBQSwECLQAU&#10;AAYACAAAACEAtoM4kv4AAADhAQAAEwAAAAAAAAAAAAAAAAAAAAAAW0NvbnRlbnRfVHlwZXNdLnht&#10;bFBLAQItABQABgAIAAAAIQA4/SH/1gAAAJQBAAALAAAAAAAAAAAAAAAAAC8BAABfcmVscy8ucmVs&#10;c1BLAQItABQABgAIAAAAIQD2Puf/JAIAAEYEAAAOAAAAAAAAAAAAAAAAAC4CAABkcnMvZTJvRG9j&#10;LnhtbFBLAQItABQABgAIAAAAIQBlLCxK3wAAAAkBAAAPAAAAAAAAAAAAAAAAAH4EAABkcnMvZG93&#10;bnJldi54bWxQSwUGAAAAAAQABADzAAAAigUAAAAA&#10;">
                <v:textbox>
                  <w:txbxContent>
                    <w:p w14:paraId="0221FF6E" w14:textId="77777777" w:rsidR="00EC4864" w:rsidRDefault="00EC4864" w:rsidP="00EC4864">
                      <w:r w:rsidRPr="009864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Note</w:t>
                      </w:r>
                      <w:r w:rsidRPr="0098643A">
                        <w:rPr>
                          <w:rFonts w:ascii="Arial" w:hAnsi="Arial" w:cs="Arial"/>
                          <w:sz w:val="20"/>
                          <w:szCs w:val="20"/>
                        </w:rPr>
                        <w:t>: These questions are not consistent with the KBDM information in the “Conference Procedures Booklet.”</w:t>
                      </w:r>
                      <w:r w:rsidRPr="0098643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98643A">
                        <w:rPr>
                          <w:rFonts w:ascii="Arial" w:hAnsi="Arial" w:cs="Arial"/>
                          <w:sz w:val="20"/>
                          <w:szCs w:val="20"/>
                        </w:rPr>
                        <w:t>The questions have been modified for the purposes of the Mega Issue discussion concerning the encouragement of members to share their skills as Trustee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27C531" w14:textId="53E54AC4" w:rsidR="00DC5318" w:rsidRDefault="00380646" w:rsidP="61993CC6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4FB133BB">
        <w:rPr>
          <w:rFonts w:ascii="Arial" w:hAnsi="Arial" w:cs="Arial"/>
          <w:b/>
          <w:bCs/>
          <w:sz w:val="24"/>
          <w:szCs w:val="24"/>
        </w:rPr>
        <w:t>G</w:t>
      </w:r>
      <w:r w:rsidR="00D60F36" w:rsidRPr="4FB133BB">
        <w:rPr>
          <w:rFonts w:ascii="Arial" w:hAnsi="Arial" w:cs="Arial"/>
          <w:b/>
          <w:bCs/>
          <w:sz w:val="24"/>
          <w:szCs w:val="24"/>
        </w:rPr>
        <w:t>oal</w:t>
      </w:r>
      <w:r w:rsidRPr="4FB133BB">
        <w:rPr>
          <w:rFonts w:ascii="Arial" w:hAnsi="Arial" w:cs="Arial"/>
          <w:b/>
          <w:bCs/>
          <w:sz w:val="24"/>
          <w:szCs w:val="24"/>
        </w:rPr>
        <w:t>:</w:t>
      </w:r>
      <w:r w:rsidRPr="00E4166A">
        <w:rPr>
          <w:rFonts w:ascii="Arial" w:hAnsi="Arial" w:cs="Arial"/>
          <w:sz w:val="24"/>
          <w:szCs w:val="24"/>
        </w:rPr>
        <w:t xml:space="preserve"> to</w:t>
      </w:r>
      <w:r w:rsidR="00BC76DD" w:rsidRPr="00E4166A">
        <w:rPr>
          <w:rFonts w:ascii="Arial" w:hAnsi="Arial" w:cs="Arial"/>
          <w:sz w:val="24"/>
          <w:szCs w:val="24"/>
        </w:rPr>
        <w:t xml:space="preserve"> gather</w:t>
      </w:r>
      <w:r w:rsidR="00DC5318" w:rsidRPr="00E4166A">
        <w:rPr>
          <w:rFonts w:ascii="Arial" w:hAnsi="Arial" w:cs="Arial"/>
          <w:sz w:val="24"/>
          <w:szCs w:val="24"/>
        </w:rPr>
        <w:t xml:space="preserve"> information </w:t>
      </w:r>
      <w:r w:rsidR="00DA22F1" w:rsidRPr="00E4166A">
        <w:rPr>
          <w:rFonts w:ascii="Arial" w:hAnsi="Arial" w:cs="Arial"/>
          <w:sz w:val="24"/>
          <w:szCs w:val="24"/>
        </w:rPr>
        <w:t xml:space="preserve">in order </w:t>
      </w:r>
      <w:r w:rsidR="00DC5318" w:rsidRPr="00E4166A">
        <w:rPr>
          <w:rFonts w:ascii="Arial" w:hAnsi="Arial" w:cs="Arial"/>
          <w:sz w:val="24"/>
          <w:szCs w:val="24"/>
        </w:rPr>
        <w:t>to</w:t>
      </w:r>
      <w:r w:rsidRPr="00E4166A">
        <w:rPr>
          <w:rFonts w:ascii="Arial" w:hAnsi="Arial" w:cs="Arial"/>
          <w:sz w:val="24"/>
          <w:szCs w:val="24"/>
        </w:rPr>
        <w:t xml:space="preserve"> work toward</w:t>
      </w:r>
      <w:r w:rsidR="00DC5318" w:rsidRPr="00E4166A">
        <w:rPr>
          <w:rFonts w:ascii="Arial" w:hAnsi="Arial" w:cs="Arial"/>
          <w:sz w:val="24"/>
          <w:szCs w:val="24"/>
        </w:rPr>
        <w:t xml:space="preserve"> an informed group conscience</w:t>
      </w:r>
      <w:r w:rsidR="005701AF">
        <w:rPr>
          <w:rFonts w:ascii="Arial" w:hAnsi="Arial" w:cs="Arial"/>
          <w:sz w:val="24"/>
          <w:szCs w:val="24"/>
        </w:rPr>
        <w:t>.</w:t>
      </w:r>
    </w:p>
    <w:p w14:paraId="40C4EABA" w14:textId="77777777" w:rsidR="00DC5318" w:rsidRPr="00DC5318" w:rsidRDefault="00DC5318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C5318">
        <w:rPr>
          <w:rFonts w:ascii="Arial" w:hAnsi="Arial" w:cs="Arial"/>
          <w:b/>
          <w:sz w:val="24"/>
          <w:szCs w:val="24"/>
        </w:rPr>
        <w:t>Question 1</w:t>
      </w:r>
    </w:p>
    <w:p w14:paraId="7C0B7BA4" w14:textId="1B3BF1EE" w:rsidR="000734CB" w:rsidRPr="0095758D" w:rsidRDefault="00DC5318" w:rsidP="065D55F4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065D55F4">
        <w:rPr>
          <w:rFonts w:ascii="Arial" w:hAnsi="Arial" w:cs="Arial"/>
          <w:sz w:val="24"/>
          <w:szCs w:val="24"/>
        </w:rPr>
        <w:t xml:space="preserve">What do we know about our </w:t>
      </w:r>
      <w:r w:rsidR="002B01A5" w:rsidRPr="065D55F4">
        <w:rPr>
          <w:rFonts w:ascii="Arial" w:hAnsi="Arial" w:cs="Arial"/>
          <w:sz w:val="24"/>
          <w:szCs w:val="24"/>
        </w:rPr>
        <w:t xml:space="preserve">current </w:t>
      </w:r>
      <w:r w:rsidR="00873053" w:rsidRPr="065D55F4">
        <w:rPr>
          <w:rFonts w:ascii="Arial" w:hAnsi="Arial" w:cs="Arial"/>
          <w:sz w:val="24"/>
          <w:szCs w:val="24"/>
        </w:rPr>
        <w:t>and</w:t>
      </w:r>
      <w:r w:rsidRPr="065D55F4">
        <w:rPr>
          <w:rFonts w:ascii="Arial" w:hAnsi="Arial" w:cs="Arial"/>
          <w:sz w:val="24"/>
          <w:szCs w:val="24"/>
        </w:rPr>
        <w:t xml:space="preserve"> prospective </w:t>
      </w:r>
      <w:r w:rsidR="001433D3" w:rsidRPr="065D55F4">
        <w:rPr>
          <w:rFonts w:ascii="Arial" w:hAnsi="Arial" w:cs="Arial"/>
          <w:sz w:val="24"/>
          <w:szCs w:val="24"/>
        </w:rPr>
        <w:t xml:space="preserve">Conference </w:t>
      </w:r>
      <w:r w:rsidRPr="065D55F4">
        <w:rPr>
          <w:rFonts w:ascii="Arial" w:hAnsi="Arial" w:cs="Arial"/>
          <w:sz w:val="24"/>
          <w:szCs w:val="24"/>
        </w:rPr>
        <w:t>members' needs</w:t>
      </w:r>
      <w:r w:rsidR="00873053" w:rsidRPr="065D55F4">
        <w:rPr>
          <w:rFonts w:ascii="Arial" w:hAnsi="Arial" w:cs="Arial"/>
          <w:sz w:val="24"/>
          <w:szCs w:val="24"/>
        </w:rPr>
        <w:t>, wants, and preferences</w:t>
      </w:r>
      <w:r w:rsidRPr="065D55F4">
        <w:rPr>
          <w:rFonts w:ascii="Arial" w:hAnsi="Arial" w:cs="Arial"/>
          <w:sz w:val="24"/>
          <w:szCs w:val="24"/>
        </w:rPr>
        <w:t xml:space="preserve"> that </w:t>
      </w:r>
      <w:r w:rsidR="00295756" w:rsidRPr="065D55F4">
        <w:rPr>
          <w:rFonts w:ascii="Arial" w:hAnsi="Arial" w:cs="Arial"/>
          <w:sz w:val="24"/>
          <w:szCs w:val="24"/>
        </w:rPr>
        <w:t xml:space="preserve">is </w:t>
      </w:r>
      <w:r w:rsidRPr="065D55F4">
        <w:rPr>
          <w:rFonts w:ascii="Arial" w:hAnsi="Arial" w:cs="Arial"/>
          <w:sz w:val="24"/>
          <w:szCs w:val="24"/>
        </w:rPr>
        <w:t xml:space="preserve">relevant to </w:t>
      </w:r>
      <w:r w:rsidR="0095758D" w:rsidRPr="065D55F4">
        <w:rPr>
          <w:rFonts w:ascii="Arial" w:hAnsi="Arial" w:cs="Arial"/>
          <w:sz w:val="24"/>
          <w:szCs w:val="24"/>
        </w:rPr>
        <w:t xml:space="preserve">ways </w:t>
      </w:r>
      <w:r w:rsidR="2A5E12B1" w:rsidRPr="065D55F4">
        <w:rPr>
          <w:rFonts w:ascii="Arial" w:hAnsi="Arial" w:cs="Arial"/>
          <w:sz w:val="24"/>
          <w:szCs w:val="24"/>
        </w:rPr>
        <w:t xml:space="preserve">we </w:t>
      </w:r>
      <w:r w:rsidR="0095758D" w:rsidRPr="065D55F4">
        <w:rPr>
          <w:rFonts w:ascii="Arial" w:hAnsi="Arial" w:cs="Arial"/>
          <w:sz w:val="24"/>
          <w:szCs w:val="24"/>
        </w:rPr>
        <w:t>can encourage and support members to share their skills and talents to fulfill the needs of AFG Headquarters, Inc. as a member of the Board of Trustees</w:t>
      </w:r>
      <w:r w:rsidRPr="065D55F4">
        <w:rPr>
          <w:rFonts w:ascii="Arial" w:hAnsi="Arial" w:cs="Arial"/>
          <w:sz w:val="24"/>
          <w:szCs w:val="24"/>
        </w:rPr>
        <w:t>?</w:t>
      </w:r>
      <w:r w:rsidR="00FA1527" w:rsidRPr="065D55F4">
        <w:rPr>
          <w:rFonts w:ascii="Arial" w:hAnsi="Arial" w:cs="Arial"/>
          <w:sz w:val="24"/>
          <w:szCs w:val="24"/>
        </w:rPr>
        <w:t xml:space="preserve"> </w:t>
      </w:r>
    </w:p>
    <w:p w14:paraId="3AD4E045" w14:textId="7973B469" w:rsidR="000666B8" w:rsidRDefault="000666B8" w:rsidP="03948464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7071D2CF" w14:textId="77777777" w:rsidR="000734CB" w:rsidRDefault="000734CB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558D7EE2" w14:textId="6380A7EC" w:rsidR="00DC5318" w:rsidRDefault="00FA1527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0F20B025">
        <w:rPr>
          <w:rFonts w:ascii="Arial" w:eastAsia="Arial" w:hAnsi="Arial" w:cs="Arial"/>
          <w:sz w:val="24"/>
          <w:szCs w:val="24"/>
        </w:rPr>
        <w:t>What do we wish we knew, but don't?</w:t>
      </w:r>
    </w:p>
    <w:p w14:paraId="6BE909E6" w14:textId="0BE810BD" w:rsidR="000734CB" w:rsidRDefault="000734CB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60D6D323" w14:textId="77777777" w:rsidR="0098643A" w:rsidRPr="00DC5318" w:rsidRDefault="0098643A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1CE41885" w14:textId="77777777" w:rsidR="00DC5318" w:rsidRPr="00DC5318" w:rsidRDefault="00DC5318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C5318">
        <w:rPr>
          <w:rFonts w:ascii="Arial" w:hAnsi="Arial" w:cs="Arial"/>
          <w:b/>
          <w:sz w:val="24"/>
          <w:szCs w:val="24"/>
        </w:rPr>
        <w:t>Question 2</w:t>
      </w:r>
    </w:p>
    <w:p w14:paraId="05A0D1B0" w14:textId="793D7D14" w:rsidR="000734CB" w:rsidRDefault="00DC5318" w:rsidP="065D55F4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065D55F4">
        <w:rPr>
          <w:rFonts w:ascii="Arial" w:hAnsi="Arial" w:cs="Arial"/>
          <w:sz w:val="24"/>
          <w:szCs w:val="24"/>
        </w:rPr>
        <w:t xml:space="preserve">What do we know about </w:t>
      </w:r>
      <w:r w:rsidR="002B01A5" w:rsidRPr="065D55F4">
        <w:rPr>
          <w:rFonts w:ascii="Arial" w:hAnsi="Arial" w:cs="Arial"/>
          <w:sz w:val="24"/>
          <w:szCs w:val="24"/>
        </w:rPr>
        <w:t xml:space="preserve">our </w:t>
      </w:r>
      <w:r w:rsidRPr="065D55F4">
        <w:rPr>
          <w:rFonts w:ascii="Arial" w:hAnsi="Arial" w:cs="Arial"/>
          <w:sz w:val="24"/>
          <w:szCs w:val="24"/>
        </w:rPr>
        <w:t xml:space="preserve">resources and our vision for the organization that </w:t>
      </w:r>
      <w:r w:rsidR="002B01A5" w:rsidRPr="065D55F4">
        <w:rPr>
          <w:rFonts w:ascii="Arial" w:hAnsi="Arial" w:cs="Arial"/>
          <w:sz w:val="24"/>
          <w:szCs w:val="24"/>
        </w:rPr>
        <w:t>is</w:t>
      </w:r>
      <w:r w:rsidRPr="065D55F4">
        <w:rPr>
          <w:rFonts w:ascii="Arial" w:hAnsi="Arial" w:cs="Arial"/>
          <w:sz w:val="24"/>
          <w:szCs w:val="24"/>
        </w:rPr>
        <w:t xml:space="preserve"> relevant to </w:t>
      </w:r>
      <w:r w:rsidR="001533F3" w:rsidRPr="065D55F4">
        <w:rPr>
          <w:rFonts w:ascii="Arial" w:hAnsi="Arial" w:cs="Arial"/>
          <w:sz w:val="24"/>
          <w:szCs w:val="24"/>
        </w:rPr>
        <w:t xml:space="preserve">ways </w:t>
      </w:r>
      <w:r w:rsidR="6CD67E32" w:rsidRPr="065D55F4">
        <w:rPr>
          <w:rFonts w:ascii="Arial" w:hAnsi="Arial" w:cs="Arial"/>
          <w:sz w:val="24"/>
          <w:szCs w:val="24"/>
        </w:rPr>
        <w:t xml:space="preserve">we </w:t>
      </w:r>
      <w:r w:rsidR="001533F3" w:rsidRPr="065D55F4">
        <w:rPr>
          <w:rFonts w:ascii="Arial" w:hAnsi="Arial" w:cs="Arial"/>
          <w:sz w:val="24"/>
          <w:szCs w:val="24"/>
        </w:rPr>
        <w:t>can encourage and support members to share their skills and talents to fulfill the needs of AFG Headquarters, Inc. as a member of the Board of Trustees</w:t>
      </w:r>
      <w:r w:rsidRPr="065D55F4">
        <w:rPr>
          <w:rFonts w:ascii="Arial" w:hAnsi="Arial" w:cs="Arial"/>
          <w:sz w:val="24"/>
          <w:szCs w:val="24"/>
        </w:rPr>
        <w:t>?</w:t>
      </w:r>
    </w:p>
    <w:p w14:paraId="27DF6EBB" w14:textId="77777777" w:rsidR="000734CB" w:rsidRDefault="000734CB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41A7CA62" w14:textId="77777777" w:rsidR="000734CB" w:rsidRDefault="000734CB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1EE3BC91" w14:textId="1B8875D7" w:rsidR="00DC5318" w:rsidRDefault="00FA1527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0F20B025">
        <w:rPr>
          <w:rFonts w:ascii="Arial" w:eastAsia="Arial" w:hAnsi="Arial" w:cs="Arial"/>
          <w:sz w:val="24"/>
          <w:szCs w:val="24"/>
        </w:rPr>
        <w:t>What do we wish we knew, but don't?</w:t>
      </w:r>
    </w:p>
    <w:p w14:paraId="6856BF66" w14:textId="4AA68CA4" w:rsidR="00E4166A" w:rsidRDefault="00E4166A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726E48B4" w14:textId="77777777" w:rsidR="0098643A" w:rsidRPr="00DC5318" w:rsidRDefault="0098643A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21C5D13B" w14:textId="77777777" w:rsidR="00DC5318" w:rsidRPr="00DC5318" w:rsidRDefault="00DC5318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C5318">
        <w:rPr>
          <w:rFonts w:ascii="Arial" w:hAnsi="Arial" w:cs="Arial"/>
          <w:b/>
          <w:sz w:val="24"/>
          <w:szCs w:val="24"/>
        </w:rPr>
        <w:t>Question 3</w:t>
      </w:r>
    </w:p>
    <w:p w14:paraId="7D9C9F41" w14:textId="04F15BF6" w:rsidR="000734CB" w:rsidRDefault="00DC5318" w:rsidP="065D55F4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065D55F4">
        <w:rPr>
          <w:rFonts w:ascii="Arial" w:hAnsi="Arial" w:cs="Arial"/>
          <w:sz w:val="24"/>
          <w:szCs w:val="24"/>
        </w:rPr>
        <w:t xml:space="preserve">What do we know about the current realities and evolving dynamics of the world and our fellowship that is relevant to </w:t>
      </w:r>
      <w:r w:rsidR="001533F3" w:rsidRPr="065D55F4">
        <w:rPr>
          <w:rFonts w:ascii="Arial" w:hAnsi="Arial" w:cs="Arial"/>
          <w:sz w:val="24"/>
          <w:szCs w:val="24"/>
        </w:rPr>
        <w:t xml:space="preserve">ways </w:t>
      </w:r>
      <w:r w:rsidR="3B7F47B8" w:rsidRPr="065D55F4">
        <w:rPr>
          <w:rFonts w:ascii="Arial" w:hAnsi="Arial" w:cs="Arial"/>
          <w:sz w:val="24"/>
          <w:szCs w:val="24"/>
        </w:rPr>
        <w:t xml:space="preserve">we </w:t>
      </w:r>
      <w:r w:rsidR="001533F3" w:rsidRPr="065D55F4">
        <w:rPr>
          <w:rFonts w:ascii="Arial" w:hAnsi="Arial" w:cs="Arial"/>
          <w:sz w:val="24"/>
          <w:szCs w:val="24"/>
        </w:rPr>
        <w:t>can encourage and support members to share their skills and talents to fulfill the needs of AFG Headquarters, Inc. as a member of the Board of Trustees</w:t>
      </w:r>
      <w:r w:rsidRPr="065D55F4">
        <w:rPr>
          <w:rFonts w:ascii="Arial" w:hAnsi="Arial" w:cs="Arial"/>
          <w:sz w:val="24"/>
          <w:szCs w:val="24"/>
        </w:rPr>
        <w:t>?</w:t>
      </w:r>
    </w:p>
    <w:p w14:paraId="5C06110E" w14:textId="75E9FCB9" w:rsidR="000734CB" w:rsidRDefault="000734CB" w:rsidP="03948464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6FC91FEC" w14:textId="77777777" w:rsidR="000734CB" w:rsidRDefault="000734CB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3CF89402" w14:textId="1E361320" w:rsidR="00DC5318" w:rsidRPr="00DC5318" w:rsidRDefault="00FA1527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0F20B025">
        <w:rPr>
          <w:rFonts w:ascii="Arial" w:eastAsia="Arial" w:hAnsi="Arial" w:cs="Arial"/>
          <w:sz w:val="24"/>
          <w:szCs w:val="24"/>
        </w:rPr>
        <w:t>What do we wish we knew, but don't?</w:t>
      </w:r>
    </w:p>
    <w:p w14:paraId="3A8A1730" w14:textId="2BE1830C" w:rsidR="00DC5318" w:rsidRDefault="00DC5318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056D3C14" w14:textId="77777777" w:rsidR="0098643A" w:rsidRPr="00DC5318" w:rsidRDefault="0098643A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5EA86E4B" w14:textId="77777777" w:rsidR="00DC5318" w:rsidRPr="00DC5318" w:rsidRDefault="00DC5318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C5318">
        <w:rPr>
          <w:rFonts w:ascii="Arial" w:hAnsi="Arial" w:cs="Arial"/>
          <w:b/>
          <w:sz w:val="24"/>
          <w:szCs w:val="24"/>
        </w:rPr>
        <w:t>Question 4</w:t>
      </w:r>
    </w:p>
    <w:p w14:paraId="50F0E91E" w14:textId="21665101" w:rsidR="000734CB" w:rsidRDefault="00DC5318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00DC5318">
        <w:rPr>
          <w:rFonts w:ascii="Arial" w:hAnsi="Arial" w:cs="Arial"/>
          <w:sz w:val="24"/>
          <w:szCs w:val="24"/>
        </w:rPr>
        <w:t xml:space="preserve">What are the ethical implications of our choices? In other words, </w:t>
      </w:r>
      <w:r w:rsidR="005A35F1">
        <w:rPr>
          <w:rFonts w:ascii="Arial" w:hAnsi="Arial" w:cs="Arial"/>
          <w:sz w:val="24"/>
          <w:szCs w:val="24"/>
        </w:rPr>
        <w:t>are our ideas</w:t>
      </w:r>
      <w:r w:rsidRPr="00DC5318">
        <w:rPr>
          <w:rFonts w:ascii="Arial" w:hAnsi="Arial" w:cs="Arial"/>
          <w:sz w:val="24"/>
          <w:szCs w:val="24"/>
        </w:rPr>
        <w:t xml:space="preserve"> consistent with our spiritual principles?</w:t>
      </w:r>
      <w:r w:rsidR="000734CB">
        <w:rPr>
          <w:rFonts w:ascii="Arial" w:hAnsi="Arial" w:cs="Arial"/>
          <w:sz w:val="24"/>
          <w:szCs w:val="24"/>
        </w:rPr>
        <w:t xml:space="preserve"> What are the </w:t>
      </w:r>
      <w:r w:rsidR="002B01A5">
        <w:rPr>
          <w:rFonts w:ascii="Arial" w:hAnsi="Arial" w:cs="Arial"/>
          <w:sz w:val="24"/>
          <w:szCs w:val="24"/>
        </w:rPr>
        <w:t>p</w:t>
      </w:r>
      <w:r w:rsidR="000734CB">
        <w:rPr>
          <w:rFonts w:ascii="Arial" w:hAnsi="Arial" w:cs="Arial"/>
          <w:sz w:val="24"/>
          <w:szCs w:val="24"/>
        </w:rPr>
        <w:t xml:space="preserve">ros and </w:t>
      </w:r>
      <w:r w:rsidR="002B01A5">
        <w:rPr>
          <w:rFonts w:ascii="Arial" w:hAnsi="Arial" w:cs="Arial"/>
          <w:sz w:val="24"/>
          <w:szCs w:val="24"/>
        </w:rPr>
        <w:t>c</w:t>
      </w:r>
      <w:r w:rsidR="000734CB">
        <w:rPr>
          <w:rFonts w:ascii="Arial" w:hAnsi="Arial" w:cs="Arial"/>
          <w:sz w:val="24"/>
          <w:szCs w:val="24"/>
        </w:rPr>
        <w:t>ons?</w:t>
      </w:r>
    </w:p>
    <w:p w14:paraId="580C8DF7" w14:textId="2F6FA12F" w:rsidR="000734CB" w:rsidRDefault="000734CB" w:rsidP="03948464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129674BD" w14:textId="77777777" w:rsidR="000734CB" w:rsidRDefault="000734CB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</w:p>
    <w:p w14:paraId="5075BA79" w14:textId="1E7233B3" w:rsidR="008D144E" w:rsidRPr="00DC5318" w:rsidRDefault="00FA1527" w:rsidP="00DC5318">
      <w:pPr>
        <w:spacing w:before="0" w:beforeAutospacing="0" w:after="0" w:afterAutospacing="0" w:line="240" w:lineRule="auto"/>
        <w:ind w:left="0"/>
        <w:rPr>
          <w:rFonts w:ascii="Arial" w:hAnsi="Arial" w:cs="Arial"/>
          <w:sz w:val="24"/>
          <w:szCs w:val="24"/>
        </w:rPr>
      </w:pPr>
      <w:r w:rsidRPr="0F20B025">
        <w:rPr>
          <w:rFonts w:ascii="Arial" w:eastAsia="Arial" w:hAnsi="Arial" w:cs="Arial"/>
          <w:sz w:val="24"/>
          <w:szCs w:val="24"/>
        </w:rPr>
        <w:lastRenderedPageBreak/>
        <w:t>What do we wish we knew, but don't?</w:t>
      </w:r>
    </w:p>
    <w:sectPr w:rsidR="008D144E" w:rsidRPr="00DC5318" w:rsidSect="00FA6BE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AAEC" w14:textId="77777777" w:rsidR="006C4D15" w:rsidRDefault="006C4D15" w:rsidP="001865C6">
      <w:pPr>
        <w:spacing w:before="0" w:after="0" w:line="240" w:lineRule="auto"/>
      </w:pPr>
      <w:r>
        <w:separator/>
      </w:r>
    </w:p>
  </w:endnote>
  <w:endnote w:type="continuationSeparator" w:id="0">
    <w:p w14:paraId="43B8F2CE" w14:textId="77777777" w:rsidR="006C4D15" w:rsidRDefault="006C4D15" w:rsidP="001865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A17A" w14:textId="613B352A" w:rsidR="00220645" w:rsidRDefault="00724E58" w:rsidP="00724E58">
    <w:pPr>
      <w:pStyle w:val="Footer"/>
      <w:ind w:left="0"/>
      <w:jc w:val="center"/>
    </w:pPr>
    <w:r>
      <w:rPr>
        <w:rFonts w:ascii="Arial" w:hAnsi="Arial" w:cs="Arial"/>
        <w:sz w:val="20"/>
        <w:szCs w:val="20"/>
      </w:rPr>
      <w:t>2021 World Service Conference</w:t>
    </w:r>
    <w:r w:rsidRPr="00724E58">
      <w:rPr>
        <w:rFonts w:ascii="Arial" w:hAnsi="Arial" w:cs="Arial"/>
        <w:sz w:val="20"/>
        <w:szCs w:val="20"/>
      </w:rPr>
      <w:ptab w:relativeTo="margin" w:alignment="center" w:leader="none"/>
    </w:r>
    <w:r w:rsidRPr="00724E58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Mega Issue Task Force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40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B2197" w14:textId="77777777" w:rsidR="00220645" w:rsidRDefault="00220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45F0C" w14:textId="77777777" w:rsidR="00220645" w:rsidRDefault="00220645" w:rsidP="2A38C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0D50" w14:textId="77777777" w:rsidR="006C4D15" w:rsidRDefault="006C4D15" w:rsidP="001865C6">
      <w:pPr>
        <w:spacing w:before="0" w:after="0" w:line="240" w:lineRule="auto"/>
      </w:pPr>
      <w:r>
        <w:separator/>
      </w:r>
    </w:p>
  </w:footnote>
  <w:footnote w:type="continuationSeparator" w:id="0">
    <w:p w14:paraId="34DBFB18" w14:textId="77777777" w:rsidR="006C4D15" w:rsidRDefault="006C4D15" w:rsidP="001865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C57C" w14:textId="77777777" w:rsidR="00220645" w:rsidRDefault="00220645" w:rsidP="001865C6">
    <w:pPr>
      <w:pStyle w:val="Header"/>
      <w:ind w:left="0"/>
    </w:pPr>
  </w:p>
  <w:p w14:paraId="1F180E6D" w14:textId="77777777" w:rsidR="00220645" w:rsidRDefault="00220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20"/>
      <w:gridCol w:w="3720"/>
      <w:gridCol w:w="3720"/>
    </w:tblGrid>
    <w:tr w:rsidR="00220645" w14:paraId="386BC2E7" w14:textId="77777777" w:rsidTr="2A38C859">
      <w:tc>
        <w:tcPr>
          <w:tcW w:w="3720" w:type="dxa"/>
        </w:tcPr>
        <w:p w14:paraId="53086395" w14:textId="77777777" w:rsidR="00220645" w:rsidRDefault="00220645" w:rsidP="2A38C859">
          <w:pPr>
            <w:pStyle w:val="Header"/>
            <w:ind w:left="-115"/>
          </w:pPr>
        </w:p>
      </w:tc>
      <w:tc>
        <w:tcPr>
          <w:tcW w:w="3720" w:type="dxa"/>
        </w:tcPr>
        <w:p w14:paraId="03E11A7B" w14:textId="77777777" w:rsidR="00220645" w:rsidRDefault="00220645" w:rsidP="2A38C859">
          <w:pPr>
            <w:pStyle w:val="Header"/>
            <w:jc w:val="center"/>
          </w:pPr>
        </w:p>
      </w:tc>
      <w:tc>
        <w:tcPr>
          <w:tcW w:w="3720" w:type="dxa"/>
        </w:tcPr>
        <w:p w14:paraId="6DC1A1DE" w14:textId="77777777" w:rsidR="00220645" w:rsidRDefault="00220645" w:rsidP="2A38C859">
          <w:pPr>
            <w:pStyle w:val="Header"/>
            <w:ind w:right="-115"/>
            <w:jc w:val="right"/>
          </w:pPr>
        </w:p>
      </w:tc>
    </w:tr>
  </w:tbl>
  <w:p w14:paraId="1920D822" w14:textId="77777777" w:rsidR="00220645" w:rsidRDefault="00220645" w:rsidP="2A38C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153"/>
    <w:multiLevelType w:val="hybridMultilevel"/>
    <w:tmpl w:val="4AA0691C"/>
    <w:lvl w:ilvl="0" w:tplc="B2AE64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A7E"/>
    <w:multiLevelType w:val="hybridMultilevel"/>
    <w:tmpl w:val="F538F0E0"/>
    <w:lvl w:ilvl="0" w:tplc="5CC67094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73439E"/>
    <w:multiLevelType w:val="hybridMultilevel"/>
    <w:tmpl w:val="B7E096CA"/>
    <w:lvl w:ilvl="0" w:tplc="28466B0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7EBC"/>
    <w:multiLevelType w:val="hybridMultilevel"/>
    <w:tmpl w:val="3FB68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6629"/>
    <w:multiLevelType w:val="hybridMultilevel"/>
    <w:tmpl w:val="2B0A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0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4286"/>
    <w:multiLevelType w:val="hybridMultilevel"/>
    <w:tmpl w:val="97BC988C"/>
    <w:lvl w:ilvl="0" w:tplc="C61CC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E5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EA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2E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CB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6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28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25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0602"/>
    <w:multiLevelType w:val="hybridMultilevel"/>
    <w:tmpl w:val="69EE424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57817C6"/>
    <w:multiLevelType w:val="hybridMultilevel"/>
    <w:tmpl w:val="8C1A55E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AD60E3D"/>
    <w:multiLevelType w:val="hybridMultilevel"/>
    <w:tmpl w:val="BF12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91A12"/>
    <w:multiLevelType w:val="hybridMultilevel"/>
    <w:tmpl w:val="C0D6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812"/>
    <w:multiLevelType w:val="hybridMultilevel"/>
    <w:tmpl w:val="19D8D48A"/>
    <w:lvl w:ilvl="0" w:tplc="9DFEC3A2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5971041B"/>
    <w:multiLevelType w:val="hybridMultilevel"/>
    <w:tmpl w:val="5C96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8014E"/>
    <w:multiLevelType w:val="hybridMultilevel"/>
    <w:tmpl w:val="6C7A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81744"/>
    <w:multiLevelType w:val="hybridMultilevel"/>
    <w:tmpl w:val="85F8DC18"/>
    <w:lvl w:ilvl="0" w:tplc="0F4E6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5355"/>
    <w:multiLevelType w:val="hybridMultilevel"/>
    <w:tmpl w:val="9D4621B8"/>
    <w:lvl w:ilvl="0" w:tplc="1980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E22"/>
    <w:multiLevelType w:val="hybridMultilevel"/>
    <w:tmpl w:val="C92C1F0E"/>
    <w:lvl w:ilvl="0" w:tplc="D04ECBF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30"/>
        <w:szCs w:val="30"/>
      </w:rPr>
    </w:lvl>
    <w:lvl w:ilvl="1" w:tplc="049C2F9A">
      <w:start w:val="1"/>
      <w:numFmt w:val="lowerLetter"/>
      <w:lvlText w:val="%2."/>
      <w:lvlJc w:val="left"/>
      <w:pPr>
        <w:ind w:left="5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D9"/>
    <w:rsid w:val="000603B4"/>
    <w:rsid w:val="00060B51"/>
    <w:rsid w:val="000666B8"/>
    <w:rsid w:val="00070C33"/>
    <w:rsid w:val="000714D0"/>
    <w:rsid w:val="000734CB"/>
    <w:rsid w:val="00090FAD"/>
    <w:rsid w:val="00097063"/>
    <w:rsid w:val="000A6266"/>
    <w:rsid w:val="000C156B"/>
    <w:rsid w:val="000C7EE3"/>
    <w:rsid w:val="000E3631"/>
    <w:rsid w:val="000E4822"/>
    <w:rsid w:val="000F15AC"/>
    <w:rsid w:val="000F29BA"/>
    <w:rsid w:val="001105D5"/>
    <w:rsid w:val="00111875"/>
    <w:rsid w:val="001353D0"/>
    <w:rsid w:val="001433D3"/>
    <w:rsid w:val="001533F3"/>
    <w:rsid w:val="001553E5"/>
    <w:rsid w:val="00163802"/>
    <w:rsid w:val="0016541A"/>
    <w:rsid w:val="001713A0"/>
    <w:rsid w:val="001865C6"/>
    <w:rsid w:val="0019495B"/>
    <w:rsid w:val="001B50D4"/>
    <w:rsid w:val="001B5139"/>
    <w:rsid w:val="001C44BA"/>
    <w:rsid w:val="001D3DF6"/>
    <w:rsid w:val="001D3FFC"/>
    <w:rsid w:val="001D5FBE"/>
    <w:rsid w:val="001D75F7"/>
    <w:rsid w:val="001F278A"/>
    <w:rsid w:val="001F3EAC"/>
    <w:rsid w:val="001F669B"/>
    <w:rsid w:val="0020153D"/>
    <w:rsid w:val="00220645"/>
    <w:rsid w:val="00222636"/>
    <w:rsid w:val="00223E77"/>
    <w:rsid w:val="0023775C"/>
    <w:rsid w:val="002560C0"/>
    <w:rsid w:val="0026197B"/>
    <w:rsid w:val="002827F1"/>
    <w:rsid w:val="0028546C"/>
    <w:rsid w:val="0028610F"/>
    <w:rsid w:val="00290D1B"/>
    <w:rsid w:val="00295756"/>
    <w:rsid w:val="002A6ADA"/>
    <w:rsid w:val="002B01A5"/>
    <w:rsid w:val="002B32DA"/>
    <w:rsid w:val="002D119B"/>
    <w:rsid w:val="002F4FB5"/>
    <w:rsid w:val="002F60FA"/>
    <w:rsid w:val="00303EB4"/>
    <w:rsid w:val="00317069"/>
    <w:rsid w:val="00337189"/>
    <w:rsid w:val="0033798A"/>
    <w:rsid w:val="00372B06"/>
    <w:rsid w:val="00380646"/>
    <w:rsid w:val="003858F6"/>
    <w:rsid w:val="003862FD"/>
    <w:rsid w:val="00394007"/>
    <w:rsid w:val="003951D2"/>
    <w:rsid w:val="003A0D9E"/>
    <w:rsid w:val="003D2E05"/>
    <w:rsid w:val="003D439A"/>
    <w:rsid w:val="003F46DB"/>
    <w:rsid w:val="003F7987"/>
    <w:rsid w:val="00400A1A"/>
    <w:rsid w:val="004015E0"/>
    <w:rsid w:val="004118B5"/>
    <w:rsid w:val="00427958"/>
    <w:rsid w:val="0043599A"/>
    <w:rsid w:val="00437518"/>
    <w:rsid w:val="00453178"/>
    <w:rsid w:val="00456187"/>
    <w:rsid w:val="00462747"/>
    <w:rsid w:val="00466EE7"/>
    <w:rsid w:val="004815D9"/>
    <w:rsid w:val="004A47D2"/>
    <w:rsid w:val="004C1DD7"/>
    <w:rsid w:val="004C431D"/>
    <w:rsid w:val="004C669D"/>
    <w:rsid w:val="004D7139"/>
    <w:rsid w:val="004F254D"/>
    <w:rsid w:val="00511050"/>
    <w:rsid w:val="00513A31"/>
    <w:rsid w:val="0052351B"/>
    <w:rsid w:val="005701AF"/>
    <w:rsid w:val="00573CED"/>
    <w:rsid w:val="005850BD"/>
    <w:rsid w:val="005A09FE"/>
    <w:rsid w:val="005A35F1"/>
    <w:rsid w:val="005B585E"/>
    <w:rsid w:val="005C2E92"/>
    <w:rsid w:val="005C5D10"/>
    <w:rsid w:val="005C7F1E"/>
    <w:rsid w:val="005E5C7B"/>
    <w:rsid w:val="00601A23"/>
    <w:rsid w:val="00612FA2"/>
    <w:rsid w:val="006145BD"/>
    <w:rsid w:val="00626194"/>
    <w:rsid w:val="006271DA"/>
    <w:rsid w:val="0063275C"/>
    <w:rsid w:val="0063333C"/>
    <w:rsid w:val="00640D70"/>
    <w:rsid w:val="0064416A"/>
    <w:rsid w:val="00645770"/>
    <w:rsid w:val="006517D4"/>
    <w:rsid w:val="00652A30"/>
    <w:rsid w:val="006533A6"/>
    <w:rsid w:val="00660CDC"/>
    <w:rsid w:val="00662E99"/>
    <w:rsid w:val="00683D7F"/>
    <w:rsid w:val="0068637B"/>
    <w:rsid w:val="0069334A"/>
    <w:rsid w:val="00695A62"/>
    <w:rsid w:val="00695C45"/>
    <w:rsid w:val="00695E50"/>
    <w:rsid w:val="006A5E47"/>
    <w:rsid w:val="006B048D"/>
    <w:rsid w:val="006C4D15"/>
    <w:rsid w:val="006E48C2"/>
    <w:rsid w:val="006E4A1D"/>
    <w:rsid w:val="006F1003"/>
    <w:rsid w:val="00713770"/>
    <w:rsid w:val="007152EC"/>
    <w:rsid w:val="00716E3E"/>
    <w:rsid w:val="00723C33"/>
    <w:rsid w:val="00724E58"/>
    <w:rsid w:val="00734D4C"/>
    <w:rsid w:val="007625CB"/>
    <w:rsid w:val="0077286C"/>
    <w:rsid w:val="007C1F73"/>
    <w:rsid w:val="007D4AE6"/>
    <w:rsid w:val="007E6C9E"/>
    <w:rsid w:val="007F1B77"/>
    <w:rsid w:val="007F2110"/>
    <w:rsid w:val="008071B5"/>
    <w:rsid w:val="008123CD"/>
    <w:rsid w:val="00817898"/>
    <w:rsid w:val="0083215C"/>
    <w:rsid w:val="008332F3"/>
    <w:rsid w:val="008335B9"/>
    <w:rsid w:val="00864946"/>
    <w:rsid w:val="00873053"/>
    <w:rsid w:val="008773C9"/>
    <w:rsid w:val="008A3191"/>
    <w:rsid w:val="008D144E"/>
    <w:rsid w:val="008D49CF"/>
    <w:rsid w:val="008F7300"/>
    <w:rsid w:val="00912637"/>
    <w:rsid w:val="00935DBE"/>
    <w:rsid w:val="009410CE"/>
    <w:rsid w:val="0094730C"/>
    <w:rsid w:val="00950632"/>
    <w:rsid w:val="00951203"/>
    <w:rsid w:val="00951536"/>
    <w:rsid w:val="00954990"/>
    <w:rsid w:val="0095758D"/>
    <w:rsid w:val="00961D46"/>
    <w:rsid w:val="0097159D"/>
    <w:rsid w:val="00976D44"/>
    <w:rsid w:val="00982F97"/>
    <w:rsid w:val="00983879"/>
    <w:rsid w:val="0098643A"/>
    <w:rsid w:val="0098670F"/>
    <w:rsid w:val="00990581"/>
    <w:rsid w:val="00992CD6"/>
    <w:rsid w:val="00994B20"/>
    <w:rsid w:val="009A4B18"/>
    <w:rsid w:val="009A5659"/>
    <w:rsid w:val="009A794D"/>
    <w:rsid w:val="009B7CA8"/>
    <w:rsid w:val="009D2654"/>
    <w:rsid w:val="009E03B4"/>
    <w:rsid w:val="009F26A9"/>
    <w:rsid w:val="009F3247"/>
    <w:rsid w:val="009F452B"/>
    <w:rsid w:val="00A41335"/>
    <w:rsid w:val="00A53977"/>
    <w:rsid w:val="00A603D6"/>
    <w:rsid w:val="00A61A0C"/>
    <w:rsid w:val="00A64566"/>
    <w:rsid w:val="00A66FBF"/>
    <w:rsid w:val="00A81EB8"/>
    <w:rsid w:val="00A93C3F"/>
    <w:rsid w:val="00AB72B8"/>
    <w:rsid w:val="00AB7ACA"/>
    <w:rsid w:val="00AC2D55"/>
    <w:rsid w:val="00AC6C95"/>
    <w:rsid w:val="00AE623D"/>
    <w:rsid w:val="00AE6442"/>
    <w:rsid w:val="00AF1BA5"/>
    <w:rsid w:val="00B0196A"/>
    <w:rsid w:val="00B0332E"/>
    <w:rsid w:val="00B11EE6"/>
    <w:rsid w:val="00B170DB"/>
    <w:rsid w:val="00B21162"/>
    <w:rsid w:val="00B22987"/>
    <w:rsid w:val="00B352D3"/>
    <w:rsid w:val="00B3570B"/>
    <w:rsid w:val="00B42F73"/>
    <w:rsid w:val="00B6134C"/>
    <w:rsid w:val="00B626A0"/>
    <w:rsid w:val="00B80DC7"/>
    <w:rsid w:val="00B83CC6"/>
    <w:rsid w:val="00B90BDB"/>
    <w:rsid w:val="00B91F13"/>
    <w:rsid w:val="00BC09B5"/>
    <w:rsid w:val="00BC76DD"/>
    <w:rsid w:val="00BE7A94"/>
    <w:rsid w:val="00BF3F45"/>
    <w:rsid w:val="00C01006"/>
    <w:rsid w:val="00C23358"/>
    <w:rsid w:val="00C26542"/>
    <w:rsid w:val="00C31375"/>
    <w:rsid w:val="00C367B6"/>
    <w:rsid w:val="00C37DD3"/>
    <w:rsid w:val="00C427E8"/>
    <w:rsid w:val="00C51206"/>
    <w:rsid w:val="00C52FE9"/>
    <w:rsid w:val="00C616AD"/>
    <w:rsid w:val="00C64BDF"/>
    <w:rsid w:val="00C66A8E"/>
    <w:rsid w:val="00C66F33"/>
    <w:rsid w:val="00C73AC5"/>
    <w:rsid w:val="00C97066"/>
    <w:rsid w:val="00CE25EB"/>
    <w:rsid w:val="00CF23C3"/>
    <w:rsid w:val="00CF3E9A"/>
    <w:rsid w:val="00D10D58"/>
    <w:rsid w:val="00D14AEB"/>
    <w:rsid w:val="00D27B51"/>
    <w:rsid w:val="00D31366"/>
    <w:rsid w:val="00D46597"/>
    <w:rsid w:val="00D52C6C"/>
    <w:rsid w:val="00D530F9"/>
    <w:rsid w:val="00D542BD"/>
    <w:rsid w:val="00D547AE"/>
    <w:rsid w:val="00D60F36"/>
    <w:rsid w:val="00D84F33"/>
    <w:rsid w:val="00DA22F1"/>
    <w:rsid w:val="00DB1C66"/>
    <w:rsid w:val="00DB1CE9"/>
    <w:rsid w:val="00DC5318"/>
    <w:rsid w:val="00DC73A4"/>
    <w:rsid w:val="00DD3B84"/>
    <w:rsid w:val="00DD64C1"/>
    <w:rsid w:val="00DF2E87"/>
    <w:rsid w:val="00E347E9"/>
    <w:rsid w:val="00E3673F"/>
    <w:rsid w:val="00E4166A"/>
    <w:rsid w:val="00E45AE8"/>
    <w:rsid w:val="00E535FE"/>
    <w:rsid w:val="00E635A9"/>
    <w:rsid w:val="00E803C7"/>
    <w:rsid w:val="00E82467"/>
    <w:rsid w:val="00E82DDE"/>
    <w:rsid w:val="00E8484F"/>
    <w:rsid w:val="00EB18C7"/>
    <w:rsid w:val="00EC4864"/>
    <w:rsid w:val="00EF5DC4"/>
    <w:rsid w:val="00EF6B4E"/>
    <w:rsid w:val="00F041C5"/>
    <w:rsid w:val="00F069B2"/>
    <w:rsid w:val="00F32DA4"/>
    <w:rsid w:val="00F43222"/>
    <w:rsid w:val="00F470A1"/>
    <w:rsid w:val="00F617A3"/>
    <w:rsid w:val="00F676F4"/>
    <w:rsid w:val="00F86679"/>
    <w:rsid w:val="00F87ADF"/>
    <w:rsid w:val="00F979F4"/>
    <w:rsid w:val="00FA1527"/>
    <w:rsid w:val="00FA1923"/>
    <w:rsid w:val="00FA1928"/>
    <w:rsid w:val="00FA6BE1"/>
    <w:rsid w:val="00FB2D85"/>
    <w:rsid w:val="00FB5123"/>
    <w:rsid w:val="00FC3A24"/>
    <w:rsid w:val="035A5441"/>
    <w:rsid w:val="03948464"/>
    <w:rsid w:val="065D55F4"/>
    <w:rsid w:val="0D359F1D"/>
    <w:rsid w:val="0F20B025"/>
    <w:rsid w:val="11B0BF84"/>
    <w:rsid w:val="12448E38"/>
    <w:rsid w:val="12A802D2"/>
    <w:rsid w:val="2206E9A0"/>
    <w:rsid w:val="281B845C"/>
    <w:rsid w:val="281F8E03"/>
    <w:rsid w:val="2A38C859"/>
    <w:rsid w:val="2A5E12B1"/>
    <w:rsid w:val="307A4A7B"/>
    <w:rsid w:val="313C0742"/>
    <w:rsid w:val="35EECBBE"/>
    <w:rsid w:val="3890CAAE"/>
    <w:rsid w:val="3B7F47B8"/>
    <w:rsid w:val="3D3150A7"/>
    <w:rsid w:val="402BC711"/>
    <w:rsid w:val="4380FD26"/>
    <w:rsid w:val="45195BFA"/>
    <w:rsid w:val="47DE61C5"/>
    <w:rsid w:val="4C4B3614"/>
    <w:rsid w:val="4F654C60"/>
    <w:rsid w:val="4FB133BB"/>
    <w:rsid w:val="51D1434D"/>
    <w:rsid w:val="5391A8F4"/>
    <w:rsid w:val="61993CC6"/>
    <w:rsid w:val="62404E15"/>
    <w:rsid w:val="6BCE07FE"/>
    <w:rsid w:val="6CD67E32"/>
    <w:rsid w:val="71517415"/>
    <w:rsid w:val="790AA1B9"/>
    <w:rsid w:val="7932FA61"/>
    <w:rsid w:val="7C4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4DDC9E"/>
  <w15:docId w15:val="{EFB2C22C-2B9F-43E9-A46B-BDD7D4C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D9"/>
    <w:pPr>
      <w:spacing w:before="100" w:beforeAutospacing="1" w:after="100" w:afterAutospacing="1" w:line="360" w:lineRule="auto"/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F1B77"/>
    <w:pPr>
      <w:spacing w:beforeAutospacing="1" w:after="0" w:afterAutospacing="1" w:line="240" w:lineRule="auto"/>
      <w:ind w:left="72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F1B7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5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5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C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9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5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FE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3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58EB019C6504AB349B9E5029023E4" ma:contentTypeVersion="11" ma:contentTypeDescription="Create a new document." ma:contentTypeScope="" ma:versionID="ba482924be2383d6f496a9812e2158a2">
  <xsd:schema xmlns:xsd="http://www.w3.org/2001/XMLSchema" xmlns:xs="http://www.w3.org/2001/XMLSchema" xmlns:p="http://schemas.microsoft.com/office/2006/metadata/properties" xmlns:ns2="23c28a77-47bc-4747-bf5f-08e97e74847d" xmlns:ns3="797573c1-837d-421d-8005-36cbbb19995d" targetNamespace="http://schemas.microsoft.com/office/2006/metadata/properties" ma:root="true" ma:fieldsID="1606ad263cd4195e742b205b46960d65" ns2:_="" ns3:_="">
    <xsd:import namespace="23c28a77-47bc-4747-bf5f-08e97e74847d"/>
    <xsd:import namespace="797573c1-837d-421d-8005-36cbbb199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8a77-47bc-4747-bf5f-08e97e748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73c1-837d-421d-8005-36cbbb199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2E83-65C7-4A51-9CA3-D33D9A7E6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EF726-56B9-4B74-BA8B-42874EDC2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4005A-E07B-4570-9388-D6D4FFF8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28a77-47bc-4747-bf5f-08e97e74847d"/>
    <ds:schemaRef ds:uri="797573c1-837d-421d-8005-36cbbb199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5A6C0-BEF9-474D-9E35-45478E48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Submitting WSC Presentations</dc:title>
  <dc:creator>Owner</dc:creator>
  <cp:lastModifiedBy>Chris Baker</cp:lastModifiedBy>
  <cp:revision>2</cp:revision>
  <cp:lastPrinted>2011-07-29T14:15:00Z</cp:lastPrinted>
  <dcterms:created xsi:type="dcterms:W3CDTF">2021-04-12T12:55:00Z</dcterms:created>
  <dcterms:modified xsi:type="dcterms:W3CDTF">2021-04-12T12:55:00Z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0x01010086558EB019C6504AB349B9E5029023E4</vt:lpwstr>
  </property>
</Properties>
</file>