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8B" w:rsidRPr="001322B8" w:rsidRDefault="002C5692">
      <w:pPr>
        <w:rPr>
          <w:b/>
          <w:sz w:val="28"/>
          <w:szCs w:val="28"/>
        </w:rPr>
      </w:pPr>
      <w:r w:rsidRPr="001322B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ge">
                  <wp:posOffset>628650</wp:posOffset>
                </wp:positionV>
                <wp:extent cx="1971675" cy="2095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692" w:rsidRPr="00B32390" w:rsidRDefault="002C5692">
                            <w:r w:rsidRPr="00B32390">
                              <w:rPr>
                                <w:noProof/>
                              </w:rPr>
                              <w:drawing>
                                <wp:inline distT="0" distB="0" distL="0" distR="0" wp14:anchorId="036C74EA" wp14:editId="72CDF84B">
                                  <wp:extent cx="1790700" cy="200362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nv2017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873" cy="2020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49.5pt;width:155.2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" stroked="f">
                <v:textbox>
                  <w:txbxContent>
                    <w:p w:rsidR="002C5692" w:rsidRPr="00B32390" w:rsidRDefault="002C5692">
                      <w:r w:rsidRPr="00B32390">
                        <w:rPr>
                          <w:noProof/>
                        </w:rPr>
                        <w:drawing>
                          <wp:inline distT="0" distB="0" distL="0" distR="0" wp14:anchorId="036C74EA" wp14:editId="72CDF84B">
                            <wp:extent cx="1790700" cy="200362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nv2017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5873" cy="2020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322B8">
        <w:rPr>
          <w:b/>
          <w:sz w:val="28"/>
          <w:szCs w:val="28"/>
        </w:rPr>
        <w:t>ESSENTIAL INFORMATION FOR ALATEENS AND THEIR PARENTS OR</w:t>
      </w:r>
      <w:r w:rsidRPr="001322B8">
        <w:rPr>
          <w:b/>
        </w:rPr>
        <w:t xml:space="preserve"> </w:t>
      </w:r>
      <w:r w:rsidRPr="001322B8">
        <w:rPr>
          <w:b/>
          <w:sz w:val="28"/>
          <w:szCs w:val="28"/>
        </w:rPr>
        <w:t>GUARDIANS</w:t>
      </w:r>
    </w:p>
    <w:p w:rsidR="002C5692" w:rsidRPr="00F0327F" w:rsidRDefault="002C5692" w:rsidP="00B32390">
      <w:pPr>
        <w:pStyle w:val="NoSpacing"/>
        <w:jc w:val="both"/>
        <w:rPr>
          <w:sz w:val="24"/>
          <w:szCs w:val="24"/>
        </w:rPr>
      </w:pPr>
      <w:r w:rsidRPr="00F0327F">
        <w:rPr>
          <w:sz w:val="24"/>
          <w:szCs w:val="24"/>
        </w:rPr>
        <w:t xml:space="preserve">All </w:t>
      </w:r>
      <w:proofErr w:type="spellStart"/>
      <w:r w:rsidRPr="00F0327F">
        <w:rPr>
          <w:sz w:val="24"/>
          <w:szCs w:val="24"/>
        </w:rPr>
        <w:t>Alateens</w:t>
      </w:r>
      <w:proofErr w:type="spellEnd"/>
      <w:r w:rsidRPr="00F0327F">
        <w:rPr>
          <w:sz w:val="24"/>
          <w:szCs w:val="24"/>
        </w:rPr>
        <w:t xml:space="preserve"> must register for the convention in advance. Each Alateen and his/her parent or guardian must PRINT, COMPLETE AND SUBMIT the “Information and Permission Form,” the Medical Form</w:t>
      </w:r>
    </w:p>
    <w:p w:rsidR="002C5692" w:rsidRDefault="00F00023" w:rsidP="00B32390">
      <w:pPr>
        <w:pStyle w:val="NoSpacing"/>
        <w:jc w:val="both"/>
        <w:rPr>
          <w:sz w:val="24"/>
          <w:szCs w:val="24"/>
        </w:rPr>
      </w:pPr>
      <w:hyperlink r:id="rId6" w:history="1">
        <w:r w:rsidR="002C5692" w:rsidRPr="00F0327F">
          <w:rPr>
            <w:rStyle w:val="Hyperlink"/>
            <w:sz w:val="24"/>
            <w:szCs w:val="24"/>
          </w:rPr>
          <w:t xml:space="preserve"> (http://www.al-anon.org/members/pdf/guidelines/G34.pdf)</w:t>
        </w:r>
      </w:hyperlink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  <w:r w:rsidRPr="00DD30FC">
        <w:rPr>
          <w:i/>
          <w:sz w:val="18"/>
          <w:szCs w:val="18"/>
        </w:rPr>
        <w:t>Clicking the above link will take you to another web site: al-anon.org</w:t>
      </w:r>
      <w:r>
        <w:rPr>
          <w:sz w:val="24"/>
          <w:szCs w:val="24"/>
        </w:rPr>
        <w:t>.</w:t>
      </w: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</w:p>
    <w:p w:rsidR="00F0327F" w:rsidRDefault="00F0327F" w:rsidP="00B323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And the “Alateen Behavioral and Safety Requirements Form”</w:t>
      </w:r>
    </w:p>
    <w:p w:rsidR="00F0327F" w:rsidRDefault="00DD30FC" w:rsidP="00B323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hyperlink r:id="rId7" w:history="1">
        <w:r w:rsidR="00F0327F" w:rsidRPr="00F0327F">
          <w:rPr>
            <w:rStyle w:val="Hyperlink"/>
            <w:sz w:val="24"/>
            <w:szCs w:val="24"/>
          </w:rPr>
          <w:t>www.afgarea9.org/convention2017/Alateenbehavioralsafety2017.pdf</w:t>
        </w:r>
      </w:hyperlink>
      <w:r>
        <w:rPr>
          <w:sz w:val="24"/>
          <w:szCs w:val="24"/>
        </w:rPr>
        <w:t>)</w:t>
      </w: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Feel free to download the forms above to distribute at your meetings.</w:t>
      </w: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Please note: All Alateen activities and workshops are limited to Alateen members and prospective members.</w:t>
      </w: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will NOT be responsible for </w:t>
      </w:r>
      <w:proofErr w:type="spellStart"/>
      <w:r>
        <w:rPr>
          <w:sz w:val="24"/>
          <w:szCs w:val="24"/>
        </w:rPr>
        <w:t>Alateens</w:t>
      </w:r>
      <w:proofErr w:type="spellEnd"/>
      <w:r>
        <w:rPr>
          <w:sz w:val="24"/>
          <w:szCs w:val="24"/>
        </w:rPr>
        <w:t xml:space="preserve"> beyond the time allocated (5:00 pm Saturday), so it will be the responsibility of the adult to watch his or her Alateen. The </w:t>
      </w:r>
      <w:proofErr w:type="spellStart"/>
      <w:r>
        <w:rPr>
          <w:sz w:val="24"/>
          <w:szCs w:val="24"/>
        </w:rPr>
        <w:t>Alateens</w:t>
      </w:r>
      <w:proofErr w:type="spellEnd"/>
      <w:r>
        <w:rPr>
          <w:sz w:val="24"/>
          <w:szCs w:val="24"/>
        </w:rPr>
        <w:t xml:space="preserve"> are welcome to attend open Al-Anon workshops.</w:t>
      </w: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Al-Anon Members Involved in Alateen Service (AMIAS) will supervise teens and preteens at all times from 9:00 am to 5:00 pm on Saturday, August 26, 2017 only. The teens may be dropped off and left for that entire time. A parent or guardian may check their teen out at any time. A parent or notarized guardian must pick up participants by 5:00 pm at the location to be announced.</w:t>
      </w: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Various recreational options will be available to teens accompanied by an adult between 9:00 am-5:00 pm. Again, a parent or guardian may check their teen out at any time.</w:t>
      </w: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Alateen speakers will be sharing their stories on Friday evening.</w:t>
      </w: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</w:p>
    <w:p w:rsidR="00DD30FC" w:rsidRDefault="00DD30FC" w:rsidP="00B3239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Alateens</w:t>
      </w:r>
      <w:proofErr w:type="spellEnd"/>
      <w:r>
        <w:rPr>
          <w:sz w:val="24"/>
          <w:szCs w:val="24"/>
        </w:rPr>
        <w:t xml:space="preserve"> are welcome to participate in all convention activities in addition to the Alateen events.</w:t>
      </w:r>
    </w:p>
    <w:p w:rsidR="00831505" w:rsidRDefault="00831505" w:rsidP="00B32390">
      <w:pPr>
        <w:pStyle w:val="NoSpacing"/>
        <w:jc w:val="both"/>
        <w:rPr>
          <w:sz w:val="24"/>
          <w:szCs w:val="24"/>
        </w:rPr>
      </w:pPr>
    </w:p>
    <w:p w:rsidR="00B32390" w:rsidRDefault="00B32390" w:rsidP="00B32390">
      <w:pPr>
        <w:pStyle w:val="NoSpacing"/>
        <w:jc w:val="both"/>
        <w:rPr>
          <w:sz w:val="24"/>
          <w:szCs w:val="24"/>
        </w:rPr>
      </w:pPr>
    </w:p>
    <w:p w:rsidR="00B32390" w:rsidRDefault="00B32390" w:rsidP="00B32390">
      <w:pPr>
        <w:pStyle w:val="NoSpacing"/>
        <w:jc w:val="both"/>
        <w:rPr>
          <w:sz w:val="24"/>
          <w:szCs w:val="24"/>
        </w:rPr>
      </w:pPr>
    </w:p>
    <w:p w:rsidR="00B32390" w:rsidRDefault="00B32390" w:rsidP="00B32390">
      <w:pPr>
        <w:pStyle w:val="NoSpacing"/>
        <w:jc w:val="both"/>
        <w:rPr>
          <w:sz w:val="24"/>
          <w:szCs w:val="24"/>
        </w:rPr>
      </w:pPr>
    </w:p>
    <w:p w:rsidR="00B32390" w:rsidRDefault="00B32390" w:rsidP="00B32390">
      <w:pPr>
        <w:pStyle w:val="NoSpacing"/>
        <w:jc w:val="both"/>
        <w:rPr>
          <w:sz w:val="24"/>
          <w:szCs w:val="24"/>
        </w:rPr>
      </w:pPr>
    </w:p>
    <w:p w:rsidR="00831505" w:rsidRDefault="00831505" w:rsidP="00B323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or need more information, contact our 2017 Convention Al</w:t>
      </w:r>
      <w:r w:rsidR="00F00023">
        <w:rPr>
          <w:sz w:val="24"/>
          <w:szCs w:val="24"/>
        </w:rPr>
        <w:t>ateen Chairperson, Sharon N. (Contact info to come.)</w:t>
      </w:r>
      <w:bookmarkStart w:id="0" w:name="_GoBack"/>
      <w:bookmarkEnd w:id="0"/>
    </w:p>
    <w:p w:rsidR="00F0327F" w:rsidRPr="00F0327F" w:rsidRDefault="00F0327F" w:rsidP="00F0327F">
      <w:pPr>
        <w:pStyle w:val="NoSpacing"/>
        <w:rPr>
          <w:sz w:val="24"/>
          <w:szCs w:val="24"/>
        </w:rPr>
      </w:pPr>
    </w:p>
    <w:sectPr w:rsidR="00F0327F" w:rsidRPr="00F0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92"/>
    <w:rsid w:val="001322B8"/>
    <w:rsid w:val="002C5692"/>
    <w:rsid w:val="0070282C"/>
    <w:rsid w:val="007A3BA9"/>
    <w:rsid w:val="007B2B82"/>
    <w:rsid w:val="00831505"/>
    <w:rsid w:val="00B32390"/>
    <w:rsid w:val="00DD30FC"/>
    <w:rsid w:val="00F00023"/>
    <w:rsid w:val="00F0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2562"/>
  <w15:chartTrackingRefBased/>
  <w15:docId w15:val="{FF2322FA-6666-4C09-9D24-E3DCDBB0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6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03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afgarea9.org/convention2017/Alateenbehavioralsafety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(http:/www.al-anon.org/members/pdf/guidelines/G34.pdf)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Guild</dc:creator>
  <cp:keywords/>
  <dc:description/>
  <cp:lastModifiedBy>Gail Guild</cp:lastModifiedBy>
  <cp:revision>5</cp:revision>
  <dcterms:created xsi:type="dcterms:W3CDTF">2016-09-25T03:07:00Z</dcterms:created>
  <dcterms:modified xsi:type="dcterms:W3CDTF">2016-09-25T03:56:00Z</dcterms:modified>
</cp:coreProperties>
</file>